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D2FC" w14:textId="2C31A004" w:rsidR="008E0F12" w:rsidRPr="00651102" w:rsidRDefault="00677F1A" w:rsidP="00D87786">
      <w:pPr>
        <w:spacing w:line="24" w:lineRule="atLeast"/>
        <w:rPr>
          <w:rFonts w:ascii="Trebuchet MS" w:hAnsi="Trebuchet MS"/>
          <w:bCs/>
          <w:color w:val="E94E1B"/>
          <w:sz w:val="40"/>
          <w:szCs w:val="28"/>
        </w:rPr>
      </w:pPr>
      <w:r>
        <w:rPr>
          <w:rFonts w:ascii="Trebuchet MS" w:hAnsi="Trebuchet MS"/>
          <w:bCs/>
          <w:color w:val="E94E1B"/>
          <w:sz w:val="40"/>
          <w:szCs w:val="28"/>
        </w:rPr>
        <w:t xml:space="preserve">Defibrillator </w:t>
      </w:r>
      <w:r w:rsidR="000C648D" w:rsidRPr="00651102">
        <w:rPr>
          <w:rFonts w:ascii="Trebuchet MS" w:hAnsi="Trebuchet MS"/>
          <w:bCs/>
          <w:color w:val="E94E1B"/>
          <w:sz w:val="40"/>
          <w:szCs w:val="28"/>
        </w:rPr>
        <w:t xml:space="preserve">Donation </w:t>
      </w:r>
      <w:r>
        <w:rPr>
          <w:rFonts w:ascii="Trebuchet MS" w:hAnsi="Trebuchet MS"/>
          <w:bCs/>
          <w:color w:val="E94E1B"/>
          <w:sz w:val="40"/>
          <w:szCs w:val="28"/>
        </w:rPr>
        <w:t>R</w:t>
      </w:r>
      <w:r w:rsidR="000C648D" w:rsidRPr="00651102">
        <w:rPr>
          <w:rFonts w:ascii="Trebuchet MS" w:hAnsi="Trebuchet MS"/>
          <w:bCs/>
          <w:color w:val="E94E1B"/>
          <w:sz w:val="40"/>
          <w:szCs w:val="28"/>
        </w:rPr>
        <w:t xml:space="preserve">equest </w:t>
      </w:r>
      <w:r>
        <w:rPr>
          <w:rFonts w:ascii="Trebuchet MS" w:hAnsi="Trebuchet MS"/>
          <w:bCs/>
          <w:color w:val="E94E1B"/>
          <w:sz w:val="40"/>
          <w:szCs w:val="28"/>
        </w:rPr>
        <w:t>F</w:t>
      </w:r>
      <w:r w:rsidR="000C648D" w:rsidRPr="00651102">
        <w:rPr>
          <w:rFonts w:ascii="Trebuchet MS" w:hAnsi="Trebuchet MS"/>
          <w:bCs/>
          <w:color w:val="E94E1B"/>
          <w:sz w:val="40"/>
          <w:szCs w:val="28"/>
        </w:rPr>
        <w:t>orm</w:t>
      </w:r>
    </w:p>
    <w:p w14:paraId="643DCEA8" w14:textId="77777777" w:rsidR="008E0F12" w:rsidRPr="008B099B" w:rsidRDefault="008E0F12" w:rsidP="00D87786">
      <w:pPr>
        <w:spacing w:line="24" w:lineRule="atLeast"/>
        <w:rPr>
          <w:rFonts w:ascii="Trebuchet MS" w:hAnsi="Trebuchet MS"/>
          <w:b/>
          <w:color w:val="FF6600"/>
          <w:sz w:val="36"/>
        </w:rPr>
      </w:pPr>
    </w:p>
    <w:p w14:paraId="6B86A58B" w14:textId="3C1D1458" w:rsidR="00342921" w:rsidRPr="008B099B" w:rsidRDefault="00332CBB" w:rsidP="00D87786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  <w:r>
        <w:rPr>
          <w:rFonts w:ascii="Trebuchet MS" w:hAnsi="Trebuchet MS"/>
          <w:bCs/>
          <w:color w:val="5D686E"/>
        </w:rPr>
        <w:t xml:space="preserve">For your </w:t>
      </w:r>
      <w:r w:rsidR="00677F1A">
        <w:rPr>
          <w:rFonts w:ascii="Trebuchet MS" w:hAnsi="Trebuchet MS"/>
          <w:bCs/>
          <w:color w:val="5D686E"/>
        </w:rPr>
        <w:t>request</w:t>
      </w:r>
      <w:r>
        <w:rPr>
          <w:rFonts w:ascii="Trebuchet MS" w:hAnsi="Trebuchet MS"/>
          <w:bCs/>
          <w:color w:val="5D686E"/>
        </w:rPr>
        <w:t xml:space="preserve"> t</w:t>
      </w:r>
      <w:r w:rsidR="008B099B" w:rsidRPr="008B099B">
        <w:rPr>
          <w:rFonts w:ascii="Trebuchet MS" w:hAnsi="Trebuchet MS"/>
          <w:bCs/>
          <w:color w:val="5D686E"/>
        </w:rPr>
        <w:t xml:space="preserve">o be considered by </w:t>
      </w:r>
      <w:r>
        <w:rPr>
          <w:rFonts w:ascii="Trebuchet MS" w:hAnsi="Trebuchet MS"/>
          <w:bCs/>
          <w:color w:val="5D686E"/>
        </w:rPr>
        <w:t xml:space="preserve">our </w:t>
      </w:r>
      <w:r w:rsidR="008B099B" w:rsidRPr="008B099B">
        <w:rPr>
          <w:rFonts w:ascii="Trebuchet MS" w:hAnsi="Trebuchet MS"/>
          <w:bCs/>
          <w:color w:val="5D686E"/>
        </w:rPr>
        <w:t xml:space="preserve">Giving Back Committee, you’ll need to answer a couple of questions </w:t>
      </w:r>
      <w:r>
        <w:rPr>
          <w:rFonts w:ascii="Trebuchet MS" w:hAnsi="Trebuchet MS"/>
          <w:bCs/>
          <w:color w:val="5D686E"/>
        </w:rPr>
        <w:t xml:space="preserve">for us to understand a bit more about what you want us to fund.  </w:t>
      </w:r>
    </w:p>
    <w:p w14:paraId="06ACED12" w14:textId="77777777" w:rsidR="00BE69A0" w:rsidRDefault="00BE69A0" w:rsidP="00D87786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</w:p>
    <w:p w14:paraId="0C91F6A1" w14:textId="28732DC1" w:rsidR="00F10011" w:rsidRDefault="005D36A8" w:rsidP="00D87786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  <w:r>
        <w:rPr>
          <w:rFonts w:ascii="Trebuchet MS" w:hAnsi="Trebuchet MS"/>
          <w:bCs/>
          <w:color w:val="5D686E"/>
        </w:rPr>
        <w:t xml:space="preserve">Please ensure you complete the form as fully as possible and to the best of your knowledge. </w:t>
      </w:r>
      <w:r w:rsidR="00F10011">
        <w:rPr>
          <w:rFonts w:ascii="Trebuchet MS" w:hAnsi="Trebuchet MS"/>
          <w:bCs/>
          <w:color w:val="5D686E"/>
        </w:rPr>
        <w:t xml:space="preserve">Please note that all applications </w:t>
      </w:r>
      <w:r w:rsidR="002C0B29">
        <w:rPr>
          <w:rFonts w:ascii="Trebuchet MS" w:hAnsi="Trebuchet MS"/>
          <w:bCs/>
          <w:color w:val="5D686E"/>
        </w:rPr>
        <w:t>that</w:t>
      </w:r>
      <w:r w:rsidR="00F10011">
        <w:rPr>
          <w:rFonts w:ascii="Trebuchet MS" w:hAnsi="Trebuchet MS"/>
          <w:bCs/>
          <w:color w:val="5D686E"/>
        </w:rPr>
        <w:t xml:space="preserve"> aren’t completed fully will be returned </w:t>
      </w:r>
      <w:r w:rsidR="002C0B29">
        <w:rPr>
          <w:rFonts w:ascii="Trebuchet MS" w:hAnsi="Trebuchet MS"/>
          <w:bCs/>
          <w:color w:val="5D686E"/>
        </w:rPr>
        <w:t xml:space="preserve">to you </w:t>
      </w:r>
      <w:r w:rsidR="00F10011">
        <w:rPr>
          <w:rFonts w:ascii="Trebuchet MS" w:hAnsi="Trebuchet MS"/>
          <w:bCs/>
          <w:color w:val="5D686E"/>
        </w:rPr>
        <w:t xml:space="preserve">and only considered </w:t>
      </w:r>
      <w:r w:rsidR="002C0B29">
        <w:rPr>
          <w:rFonts w:ascii="Trebuchet MS" w:hAnsi="Trebuchet MS"/>
          <w:bCs/>
          <w:color w:val="5D686E"/>
        </w:rPr>
        <w:t xml:space="preserve">by the Committee </w:t>
      </w:r>
      <w:r w:rsidR="00F10011">
        <w:rPr>
          <w:rFonts w:ascii="Trebuchet MS" w:hAnsi="Trebuchet MS"/>
          <w:bCs/>
          <w:color w:val="5D686E"/>
        </w:rPr>
        <w:t xml:space="preserve">once </w:t>
      </w:r>
      <w:r w:rsidR="002C0B29">
        <w:rPr>
          <w:rFonts w:ascii="Trebuchet MS" w:hAnsi="Trebuchet MS"/>
          <w:bCs/>
          <w:color w:val="5D686E"/>
        </w:rPr>
        <w:t xml:space="preserve">fully </w:t>
      </w:r>
      <w:r w:rsidR="00F10011">
        <w:rPr>
          <w:rFonts w:ascii="Trebuchet MS" w:hAnsi="Trebuchet MS"/>
          <w:bCs/>
          <w:color w:val="5D686E"/>
        </w:rPr>
        <w:t xml:space="preserve">complete. You’re also welcome to attach any additional relevant information with your submission. </w:t>
      </w:r>
    </w:p>
    <w:p w14:paraId="71ADC711" w14:textId="77777777" w:rsidR="005D36A8" w:rsidRDefault="005D36A8" w:rsidP="005D36A8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</w:p>
    <w:p w14:paraId="1E91D892" w14:textId="2731ADFF" w:rsidR="005D36A8" w:rsidRDefault="005D36A8" w:rsidP="005D36A8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  <w:r>
        <w:rPr>
          <w:rFonts w:ascii="Trebuchet MS" w:hAnsi="Trebuchet MS"/>
          <w:bCs/>
          <w:color w:val="5D686E"/>
        </w:rPr>
        <w:t>All applications are reviewed by the Giving Back Committee at the end of each month. You’ll be alerted of the outcome of your application</w:t>
      </w:r>
      <w:r w:rsidR="00677F1A">
        <w:rPr>
          <w:rFonts w:ascii="Trebuchet MS" w:hAnsi="Trebuchet MS"/>
          <w:bCs/>
          <w:color w:val="5D686E"/>
        </w:rPr>
        <w:t xml:space="preserve"> via email</w:t>
      </w:r>
      <w:r>
        <w:rPr>
          <w:rFonts w:ascii="Trebuchet MS" w:hAnsi="Trebuchet MS"/>
          <w:bCs/>
          <w:color w:val="5D686E"/>
        </w:rPr>
        <w:t xml:space="preserve"> as soon as a decision has been made. </w:t>
      </w:r>
    </w:p>
    <w:p w14:paraId="6F424852" w14:textId="77777777" w:rsidR="005D36A8" w:rsidRDefault="005D36A8" w:rsidP="00D87786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</w:p>
    <w:p w14:paraId="10925960" w14:textId="368DF4C4" w:rsidR="005D36A8" w:rsidRDefault="005D36A8" w:rsidP="005D36A8">
      <w:pPr>
        <w:tabs>
          <w:tab w:val="left" w:pos="4420"/>
        </w:tabs>
        <w:spacing w:line="24" w:lineRule="atLeast"/>
        <w:rPr>
          <w:rStyle w:val="Hyperlink"/>
          <w:rFonts w:ascii="Trebuchet MS" w:hAnsi="Trebuchet MS"/>
        </w:rPr>
      </w:pPr>
      <w:r>
        <w:rPr>
          <w:rFonts w:ascii="Trebuchet MS" w:hAnsi="Trebuchet MS"/>
          <w:bCs/>
          <w:color w:val="5D686E"/>
        </w:rPr>
        <w:t xml:space="preserve">If anything is unclear, please don’t hesitate to get in touch. </w:t>
      </w:r>
      <w:r w:rsidRPr="008B099B">
        <w:rPr>
          <w:rFonts w:ascii="Trebuchet MS" w:hAnsi="Trebuchet MS"/>
          <w:bCs/>
          <w:color w:val="5D686E"/>
        </w:rPr>
        <w:t>Please submit your completed form to</w:t>
      </w:r>
      <w:r>
        <w:rPr>
          <w:rFonts w:ascii="Trebuchet MS" w:hAnsi="Trebuchet MS"/>
          <w:bCs/>
          <w:color w:val="5D686E"/>
        </w:rPr>
        <w:t>:</w:t>
      </w:r>
      <w:r w:rsidRPr="008B099B">
        <w:rPr>
          <w:rFonts w:ascii="Trebuchet MS" w:hAnsi="Trebuchet MS"/>
          <w:bCs/>
          <w:color w:val="5D686E"/>
        </w:rPr>
        <w:t xml:space="preserve"> </w:t>
      </w:r>
      <w:hyperlink r:id="rId8" w:history="1">
        <w:r w:rsidRPr="00F10011">
          <w:rPr>
            <w:rStyle w:val="Hyperlink"/>
            <w:rFonts w:ascii="Trebuchet MS" w:hAnsi="Trebuchet MS"/>
          </w:rPr>
          <w:t>charity@westfieldhealth.com</w:t>
        </w:r>
      </w:hyperlink>
    </w:p>
    <w:p w14:paraId="7EF3D5B2" w14:textId="77777777" w:rsidR="005D36A8" w:rsidRPr="008B099B" w:rsidRDefault="005D36A8" w:rsidP="005D36A8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</w:p>
    <w:p w14:paraId="5B4585F3" w14:textId="42C5A667" w:rsidR="00677F1A" w:rsidRDefault="00677F1A" w:rsidP="00677F1A">
      <w:pPr>
        <w:rPr>
          <w:rFonts w:ascii="Trebuchet MS" w:hAnsi="Trebuchet MS"/>
          <w:color w:val="5D686E"/>
          <w:sz w:val="22"/>
          <w:szCs w:val="22"/>
        </w:rPr>
      </w:pPr>
      <w:r>
        <w:rPr>
          <w:rFonts w:ascii="Trebuchet MS" w:hAnsi="Trebuchet MS"/>
          <w:color w:val="5D686E"/>
        </w:rPr>
        <w:t>Th</w:t>
      </w:r>
      <w:r>
        <w:rPr>
          <w:rFonts w:ascii="Trebuchet MS" w:hAnsi="Trebuchet MS"/>
          <w:color w:val="5D686E"/>
        </w:rPr>
        <w:t xml:space="preserve">e defibrillators we supply are </w:t>
      </w:r>
      <w:proofErr w:type="spellStart"/>
      <w:r>
        <w:rPr>
          <w:rFonts w:ascii="Trebuchet MS" w:hAnsi="Trebuchet MS"/>
          <w:color w:val="5D686E"/>
        </w:rPr>
        <w:t>iPAD</w:t>
      </w:r>
      <w:proofErr w:type="spellEnd"/>
      <w:r>
        <w:rPr>
          <w:rFonts w:ascii="Trebuchet MS" w:hAnsi="Trebuchet MS"/>
          <w:color w:val="5D686E"/>
        </w:rPr>
        <w:t xml:space="preserve"> SP1 package which we will order and fund on your behalf. This offer however, is subject to the following conditions being met within 6 months of our offer, as detailed below:</w:t>
      </w:r>
    </w:p>
    <w:p w14:paraId="4570D9C9" w14:textId="3852125E" w:rsidR="00677F1A" w:rsidRPr="00677F1A" w:rsidRDefault="00677F1A" w:rsidP="00677F1A">
      <w:pPr>
        <w:pStyle w:val="m714007448107621654msolistparagraph"/>
        <w:numPr>
          <w:ilvl w:val="0"/>
          <w:numId w:val="21"/>
        </w:numPr>
        <w:rPr>
          <w:rFonts w:ascii="Trebuchet MS" w:eastAsia="Times New Roman" w:hAnsi="Trebuchet MS" w:cs="Times New Roman"/>
          <w:color w:val="5D686E"/>
          <w:sz w:val="24"/>
          <w:szCs w:val="24"/>
        </w:rPr>
      </w:pPr>
      <w:r w:rsidRPr="00677F1A">
        <w:rPr>
          <w:rFonts w:ascii="Trebuchet MS" w:eastAsia="Times New Roman" w:hAnsi="Trebuchet MS" w:cs="Times New Roman"/>
          <w:color w:val="5D686E"/>
          <w:sz w:val="24"/>
          <w:szCs w:val="24"/>
        </w:rPr>
        <w:t xml:space="preserve">If being stored outside, a suitable </w:t>
      </w:r>
      <w:r>
        <w:rPr>
          <w:rFonts w:ascii="Trebuchet MS" w:eastAsia="Times New Roman" w:hAnsi="Trebuchet MS" w:cs="Times New Roman"/>
          <w:color w:val="5D686E"/>
          <w:sz w:val="24"/>
          <w:szCs w:val="24"/>
        </w:rPr>
        <w:t xml:space="preserve">and appropriate </w:t>
      </w:r>
      <w:r w:rsidRPr="00677F1A">
        <w:rPr>
          <w:rFonts w:ascii="Trebuchet MS" w:eastAsia="Times New Roman" w:hAnsi="Trebuchet MS" w:cs="Times New Roman"/>
          <w:color w:val="5D686E"/>
          <w:sz w:val="24"/>
          <w:szCs w:val="24"/>
        </w:rPr>
        <w:t>cabinet is purchased to store the defibrillator at your cost</w:t>
      </w:r>
    </w:p>
    <w:p w14:paraId="03AA5384" w14:textId="5FA6333D" w:rsidR="00677F1A" w:rsidRDefault="00677F1A" w:rsidP="00677F1A">
      <w:pPr>
        <w:pStyle w:val="m714007448107621654msolistparagraph"/>
        <w:numPr>
          <w:ilvl w:val="0"/>
          <w:numId w:val="21"/>
        </w:numPr>
        <w:rPr>
          <w:rFonts w:ascii="Trebuchet MS" w:eastAsia="Times New Roman" w:hAnsi="Trebuchet MS"/>
          <w:b/>
          <w:bCs/>
          <w:color w:val="1F497D"/>
        </w:rPr>
      </w:pPr>
      <w:r w:rsidRPr="00677F1A">
        <w:rPr>
          <w:rFonts w:ascii="Trebuchet MS" w:eastAsia="Times New Roman" w:hAnsi="Trebuchet MS" w:cs="Times New Roman"/>
          <w:color w:val="5D686E"/>
          <w:sz w:val="24"/>
          <w:szCs w:val="24"/>
        </w:rPr>
        <w:t>You arrange for the appropriate personnel to undertake defibrillator training – th</w:t>
      </w:r>
      <w:r>
        <w:rPr>
          <w:rFonts w:ascii="Trebuchet MS" w:eastAsia="Times New Roman" w:hAnsi="Trebuchet MS" w:cs="Times New Roman"/>
          <w:color w:val="5D686E"/>
          <w:sz w:val="24"/>
          <w:szCs w:val="24"/>
        </w:rPr>
        <w:t>is training can be sourced free of charge, and we can put</w:t>
      </w:r>
      <w:r w:rsidRPr="00677F1A">
        <w:rPr>
          <w:rFonts w:ascii="Trebuchet MS" w:eastAsia="Times New Roman" w:hAnsi="Trebuchet MS" w:cs="Times New Roman"/>
          <w:color w:val="5D686E"/>
          <w:sz w:val="24"/>
          <w:szCs w:val="24"/>
        </w:rPr>
        <w:t xml:space="preserve"> you in contact with someone to arrange this</w:t>
      </w:r>
    </w:p>
    <w:p w14:paraId="4FE135C2" w14:textId="3FB87EA4" w:rsidR="002C0B29" w:rsidRPr="00677F1A" w:rsidRDefault="00677F1A" w:rsidP="00652664">
      <w:pPr>
        <w:pStyle w:val="m714007448107621654msolistparagraph"/>
        <w:numPr>
          <w:ilvl w:val="0"/>
          <w:numId w:val="21"/>
        </w:numPr>
        <w:tabs>
          <w:tab w:val="left" w:pos="4420"/>
        </w:tabs>
        <w:spacing w:line="24" w:lineRule="atLeast"/>
        <w:rPr>
          <w:rFonts w:ascii="Trebuchet MS" w:hAnsi="Trebuchet MS"/>
          <w:bCs/>
          <w:color w:val="5D686E"/>
        </w:rPr>
      </w:pPr>
      <w:r w:rsidRPr="00677F1A">
        <w:rPr>
          <w:rFonts w:ascii="Trebuchet MS" w:eastAsia="Times New Roman" w:hAnsi="Trebuchet MS" w:cs="Times New Roman"/>
          <w:color w:val="5D686E"/>
          <w:sz w:val="24"/>
          <w:szCs w:val="24"/>
        </w:rPr>
        <w:t xml:space="preserve">The defibrillator is registered </w:t>
      </w:r>
      <w:r>
        <w:rPr>
          <w:rFonts w:ascii="Trebuchet MS" w:eastAsia="Times New Roman" w:hAnsi="Trebuchet MS" w:cs="Times New Roman"/>
          <w:color w:val="5D686E"/>
          <w:sz w:val="24"/>
          <w:szCs w:val="24"/>
        </w:rPr>
        <w:t>appropriately</w:t>
      </w:r>
      <w:r w:rsidRPr="00677F1A">
        <w:rPr>
          <w:rFonts w:ascii="Trebuchet MS" w:eastAsia="Times New Roman" w:hAnsi="Trebuchet MS" w:cs="Times New Roman"/>
          <w:color w:val="5D686E"/>
          <w:sz w:val="24"/>
          <w:szCs w:val="24"/>
        </w:rPr>
        <w:t xml:space="preserve"> following installation</w:t>
      </w:r>
      <w:r>
        <w:rPr>
          <w:rFonts w:ascii="Trebuchet MS" w:eastAsia="Times New Roman" w:hAnsi="Trebuchet MS" w:cs="Times New Roman"/>
          <w:color w:val="5D686E"/>
          <w:sz w:val="24"/>
          <w:szCs w:val="24"/>
        </w:rPr>
        <w:t>.</w:t>
      </w:r>
    </w:p>
    <w:p w14:paraId="2CA1C71D" w14:textId="0639611D" w:rsidR="00BE69A0" w:rsidRPr="00BE69A0" w:rsidRDefault="00BE69A0" w:rsidP="00D87786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E94E1B"/>
        </w:rPr>
      </w:pPr>
      <w:r>
        <w:rPr>
          <w:rFonts w:ascii="Trebuchet MS" w:hAnsi="Trebuchet MS"/>
          <w:bCs/>
          <w:color w:val="E94E1B"/>
        </w:rPr>
        <w:t>Details required</w:t>
      </w:r>
    </w:p>
    <w:tbl>
      <w:tblPr>
        <w:tblStyle w:val="TableGrid"/>
        <w:tblW w:w="0" w:type="auto"/>
        <w:tblBorders>
          <w:top w:val="single" w:sz="4" w:space="0" w:color="89C7CF"/>
          <w:left w:val="single" w:sz="4" w:space="0" w:color="89C7CF"/>
          <w:bottom w:val="single" w:sz="4" w:space="0" w:color="89C7CF"/>
          <w:right w:val="single" w:sz="4" w:space="0" w:color="89C7CF"/>
          <w:insideH w:val="single" w:sz="4" w:space="0" w:color="89C7CF"/>
          <w:insideV w:val="single" w:sz="4" w:space="0" w:color="89C7CF"/>
        </w:tblBorders>
        <w:tblLook w:val="04A0" w:firstRow="1" w:lastRow="0" w:firstColumn="1" w:lastColumn="0" w:noHBand="0" w:noVBand="1"/>
      </w:tblPr>
      <w:tblGrid>
        <w:gridCol w:w="9736"/>
      </w:tblGrid>
      <w:tr w:rsidR="000C648D" w:rsidRPr="008B099B" w14:paraId="7A96E53A" w14:textId="77777777" w:rsidTr="00BC59AC">
        <w:tc>
          <w:tcPr>
            <w:tcW w:w="9736" w:type="dxa"/>
            <w:shd w:val="clear" w:color="auto" w:fill="89C7CF"/>
          </w:tcPr>
          <w:p w14:paraId="1226EE76" w14:textId="2DAF66A7" w:rsidR="000C648D" w:rsidRPr="008B099B" w:rsidRDefault="00677F1A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>O</w:t>
            </w:r>
            <w:r w:rsidR="000C648D" w:rsidRPr="008B099B">
              <w:rPr>
                <w:rFonts w:ascii="Trebuchet MS" w:hAnsi="Trebuchet MS"/>
                <w:bCs/>
                <w:color w:val="5D686E"/>
              </w:rPr>
              <w:t>rganisation that you are applying on behalf of</w:t>
            </w:r>
          </w:p>
        </w:tc>
      </w:tr>
      <w:tr w:rsidR="000C648D" w:rsidRPr="008B099B" w14:paraId="7E349B99" w14:textId="77777777" w:rsidTr="00BC59AC">
        <w:tc>
          <w:tcPr>
            <w:tcW w:w="9736" w:type="dxa"/>
          </w:tcPr>
          <w:p w14:paraId="7617DE2A" w14:textId="540890AD" w:rsidR="000C648D" w:rsidRPr="00BC59AC" w:rsidRDefault="00677F1A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>O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 xml:space="preserve">rganisation name: </w:t>
            </w:r>
          </w:p>
          <w:p w14:paraId="0CB2EE64" w14:textId="77777777" w:rsidR="000C648D" w:rsidRPr="00BC59AC" w:rsidRDefault="000C648D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  <w:p w14:paraId="477032FE" w14:textId="263D12E9" w:rsidR="000C648D" w:rsidRDefault="000C648D" w:rsidP="00D87786">
            <w:pPr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 w:rsidRPr="00BC59AC">
              <w:rPr>
                <w:rFonts w:ascii="Trebuchet MS" w:hAnsi="Trebuchet MS"/>
                <w:bCs/>
                <w:color w:val="5D686E"/>
              </w:rPr>
              <w:t xml:space="preserve">Organisation type: </w:t>
            </w:r>
          </w:p>
          <w:p w14:paraId="100B46B2" w14:textId="1BA3CA2C" w:rsidR="00677F1A" w:rsidRDefault="00677F1A" w:rsidP="00D87786">
            <w:pPr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  <w:p w14:paraId="24EA0EF0" w14:textId="32351A1B" w:rsidR="00677F1A" w:rsidRPr="00BC59AC" w:rsidRDefault="00677F1A" w:rsidP="00677F1A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>Organisation a</w:t>
            </w:r>
            <w:r w:rsidRPr="00BC59AC">
              <w:rPr>
                <w:rFonts w:ascii="Trebuchet MS" w:hAnsi="Trebuchet MS"/>
                <w:bCs/>
                <w:color w:val="5D686E"/>
              </w:rPr>
              <w:t xml:space="preserve">ddress, including postcode: </w:t>
            </w:r>
          </w:p>
          <w:p w14:paraId="5B58F179" w14:textId="60C9B223" w:rsidR="000C648D" w:rsidRPr="008B099B" w:rsidRDefault="000C648D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/>
                <w:color w:val="5D686E"/>
              </w:rPr>
            </w:pPr>
          </w:p>
        </w:tc>
      </w:tr>
      <w:tr w:rsidR="000C648D" w:rsidRPr="008B099B" w14:paraId="267C6D11" w14:textId="77777777" w:rsidTr="00BC59AC">
        <w:tc>
          <w:tcPr>
            <w:tcW w:w="9736" w:type="dxa"/>
            <w:shd w:val="clear" w:color="auto" w:fill="89C7CF"/>
          </w:tcPr>
          <w:p w14:paraId="21FA9D97" w14:textId="54B6D4CF" w:rsidR="000C648D" w:rsidRPr="008B099B" w:rsidRDefault="000C648D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 w:rsidRPr="008B099B">
              <w:rPr>
                <w:rFonts w:ascii="Trebuchet MS" w:hAnsi="Trebuchet MS"/>
                <w:bCs/>
                <w:color w:val="5D686E"/>
              </w:rPr>
              <w:t>Contact details for the main contact at organisation</w:t>
            </w:r>
          </w:p>
        </w:tc>
      </w:tr>
      <w:tr w:rsidR="008E0F12" w:rsidRPr="008B099B" w14:paraId="25E2DBA3" w14:textId="77777777" w:rsidTr="00BC59AC">
        <w:tc>
          <w:tcPr>
            <w:tcW w:w="9736" w:type="dxa"/>
          </w:tcPr>
          <w:p w14:paraId="0E066BF5" w14:textId="50054BE4" w:rsidR="008E0F12" w:rsidRPr="00BC59AC" w:rsidRDefault="0094337E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 w:rsidRPr="00BC59AC">
              <w:rPr>
                <w:rFonts w:ascii="Trebuchet MS" w:hAnsi="Trebuchet MS"/>
                <w:bCs/>
                <w:color w:val="5D686E"/>
              </w:rPr>
              <w:t>Contact n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>ame:</w:t>
            </w:r>
            <w:r w:rsidR="008E0F12" w:rsidRPr="00BC59AC">
              <w:rPr>
                <w:rFonts w:ascii="Trebuchet MS" w:hAnsi="Trebuchet MS"/>
                <w:bCs/>
                <w:color w:val="5D686E"/>
              </w:rPr>
              <w:t xml:space="preserve"> </w:t>
            </w:r>
          </w:p>
          <w:p w14:paraId="536E16C2" w14:textId="77777777" w:rsidR="008E0F12" w:rsidRPr="00BC59AC" w:rsidRDefault="008E0F12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  <w:p w14:paraId="416C0092" w14:textId="4F306FA1" w:rsidR="008E0F12" w:rsidRPr="00BC59AC" w:rsidRDefault="00677F1A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>If you are successful, delivery a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>ddress</w:t>
            </w:r>
            <w:r>
              <w:rPr>
                <w:rFonts w:ascii="Trebuchet MS" w:hAnsi="Trebuchet MS"/>
                <w:bCs/>
                <w:color w:val="5D686E"/>
              </w:rPr>
              <w:t xml:space="preserve"> for the unit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 xml:space="preserve"> </w:t>
            </w:r>
            <w:r>
              <w:rPr>
                <w:rFonts w:ascii="Trebuchet MS" w:hAnsi="Trebuchet MS"/>
                <w:bCs/>
                <w:color w:val="5D686E"/>
              </w:rPr>
              <w:t>(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>including postcode</w:t>
            </w:r>
            <w:r>
              <w:rPr>
                <w:rFonts w:ascii="Trebuchet MS" w:hAnsi="Trebuchet MS"/>
                <w:bCs/>
                <w:color w:val="5D686E"/>
              </w:rPr>
              <w:t>)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>:</w:t>
            </w:r>
            <w:r w:rsidR="008E0F12" w:rsidRPr="00BC59AC">
              <w:rPr>
                <w:rFonts w:ascii="Trebuchet MS" w:hAnsi="Trebuchet MS"/>
                <w:bCs/>
                <w:color w:val="5D686E"/>
              </w:rPr>
              <w:t xml:space="preserve"> </w:t>
            </w:r>
          </w:p>
          <w:p w14:paraId="675EB0B0" w14:textId="77777777" w:rsidR="008E0F12" w:rsidRPr="00BC59AC" w:rsidRDefault="008E0F12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  <w:p w14:paraId="36AD2D00" w14:textId="5E92F4F7" w:rsidR="008E0F12" w:rsidRPr="00BC59AC" w:rsidRDefault="00984BA6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>Contact e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>mail address</w:t>
            </w:r>
            <w:r w:rsidR="008E0F12" w:rsidRPr="00BC59AC">
              <w:rPr>
                <w:rFonts w:ascii="Trebuchet MS" w:hAnsi="Trebuchet MS"/>
                <w:bCs/>
                <w:color w:val="5D686E"/>
              </w:rPr>
              <w:t xml:space="preserve">: </w:t>
            </w:r>
          </w:p>
          <w:p w14:paraId="1E477E69" w14:textId="77777777" w:rsidR="000C648D" w:rsidRPr="00BC59AC" w:rsidRDefault="000C648D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  <w:p w14:paraId="352A6811" w14:textId="3F0165B2" w:rsidR="008E0F12" w:rsidRDefault="00984BA6" w:rsidP="00677F1A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>Contact t</w:t>
            </w:r>
            <w:r w:rsidR="000C648D" w:rsidRPr="00BC59AC">
              <w:rPr>
                <w:rFonts w:ascii="Trebuchet MS" w:hAnsi="Trebuchet MS"/>
                <w:bCs/>
                <w:color w:val="5D686E"/>
              </w:rPr>
              <w:t xml:space="preserve">elephone number: </w:t>
            </w:r>
          </w:p>
          <w:p w14:paraId="298D1EC9" w14:textId="61C3F211" w:rsidR="00677F1A" w:rsidRPr="00BC59AC" w:rsidRDefault="00677F1A" w:rsidP="00677F1A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</w:tc>
      </w:tr>
      <w:tr w:rsidR="000C648D" w:rsidRPr="008B099B" w14:paraId="28D3DB99" w14:textId="77777777" w:rsidTr="00BC59AC">
        <w:tc>
          <w:tcPr>
            <w:tcW w:w="9736" w:type="dxa"/>
            <w:shd w:val="clear" w:color="auto" w:fill="89C7CF"/>
          </w:tcPr>
          <w:p w14:paraId="6F1C396C" w14:textId="2F50B156" w:rsidR="006E14BD" w:rsidRPr="008B099B" w:rsidRDefault="00D87786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 xml:space="preserve">Your request </w:t>
            </w:r>
          </w:p>
        </w:tc>
      </w:tr>
      <w:tr w:rsidR="000C648D" w:rsidRPr="008B099B" w14:paraId="721A7E56" w14:textId="77777777" w:rsidTr="00BC59AC">
        <w:tc>
          <w:tcPr>
            <w:tcW w:w="9736" w:type="dxa"/>
          </w:tcPr>
          <w:p w14:paraId="15ABFF63" w14:textId="3130B2F2" w:rsidR="006E14BD" w:rsidRPr="00D87786" w:rsidRDefault="00677F1A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 xml:space="preserve">Why should we provide you with a defibrillator? </w:t>
            </w:r>
          </w:p>
          <w:p w14:paraId="6DEB2C97" w14:textId="2D545840" w:rsidR="001519D8" w:rsidRPr="00D87786" w:rsidRDefault="001519D8" w:rsidP="00E31EF8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</w:tc>
      </w:tr>
      <w:tr w:rsidR="00677F1A" w:rsidRPr="008B099B" w14:paraId="27ED585A" w14:textId="77777777" w:rsidTr="00BC59AC">
        <w:tc>
          <w:tcPr>
            <w:tcW w:w="9736" w:type="dxa"/>
          </w:tcPr>
          <w:p w14:paraId="0D33CB3B" w14:textId="37920CD1" w:rsidR="00677F1A" w:rsidRDefault="00677F1A" w:rsidP="00E31EF8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lastRenderedPageBreak/>
              <w:t>Where is the closest existing defibrillator to you?</w:t>
            </w:r>
          </w:p>
          <w:p w14:paraId="230F95AA" w14:textId="0DABA709" w:rsidR="00677F1A" w:rsidRPr="00D87786" w:rsidRDefault="00677F1A" w:rsidP="00E31EF8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</w:tc>
      </w:tr>
      <w:tr w:rsidR="00E31EF8" w:rsidRPr="008B099B" w14:paraId="0C825AA7" w14:textId="77777777" w:rsidTr="00BC59AC">
        <w:tc>
          <w:tcPr>
            <w:tcW w:w="9736" w:type="dxa"/>
          </w:tcPr>
          <w:p w14:paraId="5A782F5F" w14:textId="0EC982ED" w:rsidR="00E31EF8" w:rsidRDefault="00E31EF8" w:rsidP="00E31EF8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 w:rsidRPr="00D87786">
              <w:rPr>
                <w:rFonts w:ascii="Trebuchet MS" w:hAnsi="Trebuchet MS"/>
                <w:bCs/>
                <w:color w:val="5D686E"/>
              </w:rPr>
              <w:t>What impact/outcomes will be achieved should</w:t>
            </w:r>
            <w:r w:rsidR="007D38F2">
              <w:rPr>
                <w:rFonts w:ascii="Trebuchet MS" w:hAnsi="Trebuchet MS"/>
                <w:bCs/>
                <w:color w:val="5D686E"/>
              </w:rPr>
              <w:t xml:space="preserve"> your</w:t>
            </w:r>
            <w:r w:rsidRPr="00D87786">
              <w:rPr>
                <w:rFonts w:ascii="Trebuchet MS" w:hAnsi="Trebuchet MS"/>
                <w:bCs/>
                <w:color w:val="5D686E"/>
              </w:rPr>
              <w:t xml:space="preserve"> application be successful?</w:t>
            </w:r>
            <w:r>
              <w:rPr>
                <w:rFonts w:ascii="Trebuchet MS" w:hAnsi="Trebuchet MS"/>
                <w:bCs/>
                <w:color w:val="5D686E"/>
              </w:rPr>
              <w:t xml:space="preserve"> </w:t>
            </w:r>
          </w:p>
          <w:p w14:paraId="59D99DAA" w14:textId="77777777" w:rsidR="00E31EF8" w:rsidRPr="00D87786" w:rsidRDefault="00E31EF8" w:rsidP="00677F1A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</w:tc>
      </w:tr>
      <w:tr w:rsidR="00E31EF8" w:rsidRPr="008B099B" w14:paraId="1BC06BA5" w14:textId="77777777" w:rsidTr="00BC59AC">
        <w:tc>
          <w:tcPr>
            <w:tcW w:w="9736" w:type="dxa"/>
          </w:tcPr>
          <w:p w14:paraId="47FB80C5" w14:textId="555FEAD5" w:rsidR="00E31EF8" w:rsidRPr="00D87786" w:rsidRDefault="007D38F2" w:rsidP="00E31EF8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>
              <w:rPr>
                <w:rFonts w:ascii="Trebuchet MS" w:hAnsi="Trebuchet MS"/>
                <w:bCs/>
                <w:color w:val="5D686E"/>
              </w:rPr>
              <w:t>Who</w:t>
            </w:r>
            <w:r w:rsidR="00677F1A">
              <w:rPr>
                <w:rFonts w:ascii="Trebuchet MS" w:hAnsi="Trebuchet MS"/>
                <w:bCs/>
                <w:color w:val="5D686E"/>
              </w:rPr>
              <w:t>/how many people</w:t>
            </w:r>
            <w:r w:rsidR="00E31EF8">
              <w:rPr>
                <w:rFonts w:ascii="Trebuchet MS" w:hAnsi="Trebuchet MS"/>
                <w:bCs/>
                <w:color w:val="5D686E"/>
              </w:rPr>
              <w:t xml:space="preserve"> will </w:t>
            </w:r>
            <w:r w:rsidR="00E31EF8" w:rsidRPr="00D87786">
              <w:rPr>
                <w:rFonts w:ascii="Trebuchet MS" w:hAnsi="Trebuchet MS"/>
                <w:bCs/>
                <w:color w:val="5D686E"/>
              </w:rPr>
              <w:t>benefit from this donation?</w:t>
            </w:r>
            <w:r w:rsidR="00E31EF8">
              <w:rPr>
                <w:rFonts w:ascii="Trebuchet MS" w:hAnsi="Trebuchet MS"/>
                <w:bCs/>
                <w:color w:val="5D686E"/>
              </w:rPr>
              <w:t xml:space="preserve"> </w:t>
            </w:r>
          </w:p>
          <w:p w14:paraId="57A62403" w14:textId="77777777" w:rsidR="00E31EF8" w:rsidRPr="00D87786" w:rsidRDefault="00E31EF8" w:rsidP="00E31EF8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</w:tc>
      </w:tr>
      <w:tr w:rsidR="008E0F12" w:rsidRPr="008B099B" w14:paraId="34A3F37A" w14:textId="77777777" w:rsidTr="00BC59AC">
        <w:tc>
          <w:tcPr>
            <w:tcW w:w="9736" w:type="dxa"/>
          </w:tcPr>
          <w:p w14:paraId="1FCE2A50" w14:textId="6690F2EA" w:rsidR="008E0F12" w:rsidRPr="00D87786" w:rsidRDefault="00D87786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 w:rsidRPr="00D87786">
              <w:rPr>
                <w:rFonts w:ascii="Trebuchet MS" w:hAnsi="Trebuchet MS"/>
                <w:bCs/>
                <w:color w:val="5D686E"/>
              </w:rPr>
              <w:t xml:space="preserve">I confirm </w:t>
            </w:r>
            <w:proofErr w:type="gramStart"/>
            <w:r w:rsidRPr="00D87786">
              <w:rPr>
                <w:rFonts w:ascii="Trebuchet MS" w:hAnsi="Trebuchet MS"/>
                <w:bCs/>
                <w:color w:val="5D686E"/>
              </w:rPr>
              <w:t>all of</w:t>
            </w:r>
            <w:proofErr w:type="gramEnd"/>
            <w:r w:rsidRPr="00D87786">
              <w:rPr>
                <w:rFonts w:ascii="Trebuchet MS" w:hAnsi="Trebuchet MS"/>
                <w:bCs/>
                <w:color w:val="5D686E"/>
              </w:rPr>
              <w:t xml:space="preserve"> the information provided within this application is correct and I understand the requirements should I be successful. </w:t>
            </w:r>
          </w:p>
          <w:p w14:paraId="05C75BEE" w14:textId="4C1E6BBD" w:rsidR="00D87786" w:rsidRPr="00D87786" w:rsidRDefault="00D87786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  <w:p w14:paraId="461806EE" w14:textId="6A8F5D51" w:rsidR="00D87786" w:rsidRPr="00D87786" w:rsidRDefault="00D87786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 w:rsidRPr="00D87786">
              <w:rPr>
                <w:rFonts w:ascii="Trebuchet MS" w:hAnsi="Trebuchet MS"/>
                <w:bCs/>
                <w:color w:val="5D686E"/>
              </w:rPr>
              <w:t>Signature:</w:t>
            </w:r>
          </w:p>
          <w:p w14:paraId="4339FD2E" w14:textId="77777777" w:rsidR="008E0F12" w:rsidRPr="00D87786" w:rsidRDefault="008E0F12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  <w:p w14:paraId="1FDD4517" w14:textId="185ADD21" w:rsidR="008E0F12" w:rsidRPr="00D87786" w:rsidRDefault="008E0F12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  <w:r w:rsidRPr="00D87786">
              <w:rPr>
                <w:rFonts w:ascii="Trebuchet MS" w:hAnsi="Trebuchet MS"/>
                <w:bCs/>
                <w:color w:val="5D686E"/>
              </w:rPr>
              <w:t xml:space="preserve">Date: </w:t>
            </w:r>
          </w:p>
          <w:p w14:paraId="06B04DC3" w14:textId="77777777" w:rsidR="008E0F12" w:rsidRPr="008B099B" w:rsidRDefault="008E0F12" w:rsidP="00D87786">
            <w:pPr>
              <w:tabs>
                <w:tab w:val="left" w:pos="4420"/>
              </w:tabs>
              <w:spacing w:line="24" w:lineRule="atLeast"/>
              <w:rPr>
                <w:rFonts w:ascii="Trebuchet MS" w:hAnsi="Trebuchet MS"/>
                <w:bCs/>
                <w:color w:val="5D686E"/>
              </w:rPr>
            </w:pPr>
          </w:p>
        </w:tc>
      </w:tr>
    </w:tbl>
    <w:p w14:paraId="4DE1E22A" w14:textId="1E8A23D7" w:rsidR="00EF5714" w:rsidRPr="008B099B" w:rsidRDefault="00EF5714" w:rsidP="00D87786">
      <w:pPr>
        <w:spacing w:line="24" w:lineRule="atLeast"/>
        <w:rPr>
          <w:rFonts w:ascii="Trebuchet MS" w:hAnsi="Trebuchet MS"/>
        </w:rPr>
      </w:pPr>
    </w:p>
    <w:p w14:paraId="2D5C6993" w14:textId="77777777" w:rsidR="001519D8" w:rsidRPr="008B099B" w:rsidRDefault="001519D8" w:rsidP="00D87786">
      <w:pPr>
        <w:spacing w:line="24" w:lineRule="atLeast"/>
        <w:jc w:val="center"/>
        <w:rPr>
          <w:rStyle w:val="Hyperlink"/>
          <w:rFonts w:ascii="Trebuchet MS" w:hAnsi="Trebuchet MS"/>
        </w:rPr>
      </w:pPr>
    </w:p>
    <w:p w14:paraId="7E8556A8" w14:textId="77777777" w:rsidR="001519D8" w:rsidRPr="008B099B" w:rsidRDefault="001519D8" w:rsidP="00D87786">
      <w:pPr>
        <w:spacing w:line="24" w:lineRule="atLeast"/>
        <w:rPr>
          <w:rStyle w:val="Hyperlink"/>
          <w:rFonts w:ascii="Trebuchet MS" w:hAnsi="Trebuchet MS"/>
          <w:b/>
          <w:bCs/>
        </w:rPr>
      </w:pPr>
      <w:r w:rsidRPr="008B099B">
        <w:rPr>
          <w:rStyle w:val="Hyperlink"/>
          <w:rFonts w:ascii="Trebuchet MS" w:hAnsi="Trebuchet MS"/>
          <w:b/>
          <w:bCs/>
        </w:rPr>
        <w:br w:type="page"/>
      </w:r>
    </w:p>
    <w:p w14:paraId="4D4B09D6" w14:textId="1898F683" w:rsidR="001519D8" w:rsidRPr="007D38F2" w:rsidRDefault="007D38F2" w:rsidP="007D38F2">
      <w:pPr>
        <w:tabs>
          <w:tab w:val="left" w:pos="4420"/>
        </w:tabs>
        <w:spacing w:line="24" w:lineRule="atLeast"/>
        <w:rPr>
          <w:rFonts w:ascii="Trebuchet MS" w:hAnsi="Trebuchet MS"/>
          <w:bCs/>
          <w:color w:val="E94E1B"/>
        </w:rPr>
      </w:pPr>
      <w:r w:rsidRPr="007D38F2">
        <w:rPr>
          <w:rFonts w:ascii="Trebuchet MS" w:hAnsi="Trebuchet MS"/>
          <w:bCs/>
          <w:color w:val="E94E1B"/>
        </w:rPr>
        <w:lastRenderedPageBreak/>
        <w:t>Office use only</w:t>
      </w:r>
      <w:r w:rsidR="001519D8" w:rsidRPr="007D38F2">
        <w:rPr>
          <w:rFonts w:ascii="Trebuchet MS" w:hAnsi="Trebuchet MS"/>
          <w:bCs/>
          <w:color w:val="E94E1B"/>
        </w:rPr>
        <w:t xml:space="preserve"> (</w:t>
      </w:r>
      <w:r w:rsidRPr="007D38F2">
        <w:rPr>
          <w:rFonts w:ascii="Trebuchet MS" w:hAnsi="Trebuchet MS"/>
          <w:bCs/>
          <w:color w:val="E94E1B"/>
        </w:rPr>
        <w:t>t</w:t>
      </w:r>
      <w:r w:rsidR="001519D8" w:rsidRPr="007D38F2">
        <w:rPr>
          <w:rFonts w:ascii="Trebuchet MS" w:hAnsi="Trebuchet MS"/>
          <w:bCs/>
          <w:color w:val="E94E1B"/>
        </w:rPr>
        <w:t>o be completed by the secretary of the Giving Back Committee)</w:t>
      </w:r>
      <w:r>
        <w:rPr>
          <w:rFonts w:ascii="Trebuchet MS" w:hAnsi="Trebuchet MS"/>
          <w:bCs/>
          <w:color w:val="E94E1B"/>
        </w:rPr>
        <w:t>:</w:t>
      </w:r>
    </w:p>
    <w:tbl>
      <w:tblPr>
        <w:tblStyle w:val="TableGrid"/>
        <w:tblW w:w="0" w:type="auto"/>
        <w:tblBorders>
          <w:top w:val="single" w:sz="4" w:space="0" w:color="89C7CF"/>
          <w:left w:val="single" w:sz="4" w:space="0" w:color="89C7CF"/>
          <w:bottom w:val="single" w:sz="4" w:space="0" w:color="89C7CF"/>
          <w:right w:val="single" w:sz="4" w:space="0" w:color="89C7CF"/>
          <w:insideH w:val="single" w:sz="4" w:space="0" w:color="89C7CF"/>
          <w:insideV w:val="single" w:sz="4" w:space="0" w:color="89C7CF"/>
        </w:tblBorders>
        <w:tblLook w:val="04A0" w:firstRow="1" w:lastRow="0" w:firstColumn="1" w:lastColumn="0" w:noHBand="0" w:noVBand="1"/>
      </w:tblPr>
      <w:tblGrid>
        <w:gridCol w:w="3964"/>
        <w:gridCol w:w="5772"/>
      </w:tblGrid>
      <w:tr w:rsidR="007D38F2" w:rsidRPr="007D38F2" w14:paraId="62FA35C3" w14:textId="77777777" w:rsidTr="007D38F2">
        <w:trPr>
          <w:trHeight w:val="60"/>
        </w:trPr>
        <w:tc>
          <w:tcPr>
            <w:tcW w:w="3964" w:type="dxa"/>
            <w:shd w:val="clear" w:color="auto" w:fill="89C7CF"/>
          </w:tcPr>
          <w:p w14:paraId="645189EF" w14:textId="6E880D54" w:rsidR="007D38F2" w:rsidRPr="007D38F2" w:rsidRDefault="007D38F2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>
              <w:rPr>
                <w:rFonts w:ascii="Trebuchet MS" w:hAnsi="Trebuchet MS"/>
                <w:color w:val="5D686E"/>
              </w:rPr>
              <w:t>Q</w:t>
            </w:r>
            <w:r w:rsidRPr="007D38F2">
              <w:rPr>
                <w:rFonts w:ascii="Trebuchet MS" w:hAnsi="Trebuchet MS"/>
                <w:color w:val="5D686E"/>
              </w:rPr>
              <w:t xml:space="preserve">uestion </w:t>
            </w:r>
          </w:p>
        </w:tc>
        <w:tc>
          <w:tcPr>
            <w:tcW w:w="5772" w:type="dxa"/>
            <w:shd w:val="clear" w:color="auto" w:fill="89C7CF"/>
          </w:tcPr>
          <w:p w14:paraId="272574AF" w14:textId="015EAA50" w:rsidR="007D38F2" w:rsidRPr="007D38F2" w:rsidRDefault="007D38F2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>
              <w:rPr>
                <w:rFonts w:ascii="Trebuchet MS" w:hAnsi="Trebuchet MS"/>
                <w:color w:val="5D686E"/>
              </w:rPr>
              <w:t>Outcome</w:t>
            </w:r>
          </w:p>
        </w:tc>
      </w:tr>
      <w:tr w:rsidR="007D38F2" w:rsidRPr="007D38F2" w14:paraId="13B6CFEA" w14:textId="77777777" w:rsidTr="007D38F2">
        <w:trPr>
          <w:trHeight w:val="732"/>
        </w:trPr>
        <w:tc>
          <w:tcPr>
            <w:tcW w:w="3964" w:type="dxa"/>
          </w:tcPr>
          <w:p w14:paraId="20EDD48C" w14:textId="02D20125" w:rsidR="001519D8" w:rsidRPr="007D38F2" w:rsidRDefault="001519D8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 w:rsidRPr="007D38F2">
              <w:rPr>
                <w:rFonts w:ascii="Trebuchet MS" w:hAnsi="Trebuchet MS"/>
                <w:color w:val="5D686E"/>
              </w:rPr>
              <w:t>Have appropriate vetting checks been completed?</w:t>
            </w:r>
          </w:p>
        </w:tc>
        <w:tc>
          <w:tcPr>
            <w:tcW w:w="5772" w:type="dxa"/>
          </w:tcPr>
          <w:p w14:paraId="5EFFBB06" w14:textId="77777777" w:rsidR="001519D8" w:rsidRPr="007D38F2" w:rsidRDefault="001519D8" w:rsidP="007D38F2">
            <w:pPr>
              <w:spacing w:line="288" w:lineRule="auto"/>
              <w:jc w:val="center"/>
              <w:rPr>
                <w:rFonts w:ascii="Trebuchet MS" w:hAnsi="Trebuchet MS"/>
                <w:color w:val="5D686E"/>
              </w:rPr>
            </w:pPr>
          </w:p>
        </w:tc>
      </w:tr>
      <w:tr w:rsidR="007D38F2" w:rsidRPr="007D38F2" w14:paraId="167717B7" w14:textId="77777777" w:rsidTr="007D38F2">
        <w:trPr>
          <w:trHeight w:val="258"/>
        </w:trPr>
        <w:tc>
          <w:tcPr>
            <w:tcW w:w="3964" w:type="dxa"/>
          </w:tcPr>
          <w:p w14:paraId="67530BB6" w14:textId="562EBD53" w:rsidR="001519D8" w:rsidRPr="007D38F2" w:rsidRDefault="007D38F2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>
              <w:rPr>
                <w:rFonts w:ascii="Trebuchet MS" w:hAnsi="Trebuchet MS"/>
                <w:color w:val="5D686E"/>
              </w:rPr>
              <w:t>Has this organisation requested donations previously?</w:t>
            </w:r>
          </w:p>
        </w:tc>
        <w:tc>
          <w:tcPr>
            <w:tcW w:w="5772" w:type="dxa"/>
          </w:tcPr>
          <w:p w14:paraId="77F53ECC" w14:textId="77777777" w:rsidR="001519D8" w:rsidRPr="007D38F2" w:rsidRDefault="001519D8" w:rsidP="007D38F2">
            <w:pPr>
              <w:spacing w:line="288" w:lineRule="auto"/>
              <w:jc w:val="center"/>
              <w:rPr>
                <w:rFonts w:ascii="Trebuchet MS" w:hAnsi="Trebuchet MS"/>
                <w:color w:val="5D686E"/>
              </w:rPr>
            </w:pPr>
          </w:p>
        </w:tc>
      </w:tr>
      <w:tr w:rsidR="007D38F2" w:rsidRPr="007D38F2" w14:paraId="15D3CB1E" w14:textId="77777777" w:rsidTr="007D38F2">
        <w:trPr>
          <w:trHeight w:val="280"/>
        </w:trPr>
        <w:tc>
          <w:tcPr>
            <w:tcW w:w="3964" w:type="dxa"/>
          </w:tcPr>
          <w:p w14:paraId="6F531D94" w14:textId="24D3003A" w:rsidR="001519D8" w:rsidRPr="007D38F2" w:rsidRDefault="001519D8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 w:rsidRPr="007D38F2">
              <w:rPr>
                <w:rFonts w:ascii="Trebuchet MS" w:hAnsi="Trebuchet MS"/>
                <w:color w:val="5D686E"/>
              </w:rPr>
              <w:t>Application decision</w:t>
            </w:r>
            <w:r w:rsidR="007D38F2">
              <w:rPr>
                <w:rFonts w:ascii="Trebuchet MS" w:hAnsi="Trebuchet MS"/>
                <w:color w:val="5D686E"/>
              </w:rPr>
              <w:t xml:space="preserve"> (as agreed by the Committee)</w:t>
            </w:r>
          </w:p>
        </w:tc>
        <w:tc>
          <w:tcPr>
            <w:tcW w:w="5772" w:type="dxa"/>
          </w:tcPr>
          <w:p w14:paraId="62A2AD00" w14:textId="5CD86489" w:rsidR="001519D8" w:rsidRPr="007D38F2" w:rsidRDefault="001519D8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</w:p>
        </w:tc>
      </w:tr>
      <w:tr w:rsidR="007D38F2" w:rsidRPr="007D38F2" w14:paraId="628DFB11" w14:textId="77777777" w:rsidTr="007D38F2">
        <w:trPr>
          <w:trHeight w:val="215"/>
        </w:trPr>
        <w:tc>
          <w:tcPr>
            <w:tcW w:w="3964" w:type="dxa"/>
          </w:tcPr>
          <w:p w14:paraId="0EEC36BA" w14:textId="0BD9B378" w:rsidR="007D38F2" w:rsidRPr="007D38F2" w:rsidRDefault="007D38F2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>
              <w:rPr>
                <w:rFonts w:ascii="Trebuchet MS" w:hAnsi="Trebuchet MS"/>
                <w:color w:val="5D686E"/>
              </w:rPr>
              <w:t>Date</w:t>
            </w:r>
          </w:p>
        </w:tc>
        <w:tc>
          <w:tcPr>
            <w:tcW w:w="5772" w:type="dxa"/>
          </w:tcPr>
          <w:p w14:paraId="16FC27C2" w14:textId="77777777" w:rsidR="007D38F2" w:rsidRPr="007D38F2" w:rsidRDefault="007D38F2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</w:p>
        </w:tc>
      </w:tr>
      <w:tr w:rsidR="007D38F2" w:rsidRPr="007D38F2" w14:paraId="46B414E5" w14:textId="77777777" w:rsidTr="007D38F2">
        <w:trPr>
          <w:trHeight w:val="395"/>
        </w:trPr>
        <w:tc>
          <w:tcPr>
            <w:tcW w:w="3964" w:type="dxa"/>
          </w:tcPr>
          <w:p w14:paraId="2A552A59" w14:textId="6BDD67A9" w:rsidR="001519D8" w:rsidRPr="007D38F2" w:rsidRDefault="001519D8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 w:rsidRPr="007D38F2">
              <w:rPr>
                <w:rFonts w:ascii="Trebuchet MS" w:hAnsi="Trebuchet MS"/>
                <w:color w:val="5D686E"/>
              </w:rPr>
              <w:t>Secretary signature</w:t>
            </w:r>
          </w:p>
        </w:tc>
        <w:tc>
          <w:tcPr>
            <w:tcW w:w="5772" w:type="dxa"/>
          </w:tcPr>
          <w:p w14:paraId="20465EEB" w14:textId="77777777" w:rsidR="001519D8" w:rsidRPr="007D38F2" w:rsidRDefault="001519D8" w:rsidP="007D38F2">
            <w:pPr>
              <w:spacing w:line="288" w:lineRule="auto"/>
              <w:jc w:val="center"/>
              <w:rPr>
                <w:rFonts w:ascii="Trebuchet MS" w:hAnsi="Trebuchet MS"/>
                <w:color w:val="5D686E"/>
              </w:rPr>
            </w:pPr>
          </w:p>
        </w:tc>
      </w:tr>
      <w:tr w:rsidR="007D38F2" w:rsidRPr="007D38F2" w14:paraId="290198D6" w14:textId="77777777" w:rsidTr="007D38F2">
        <w:trPr>
          <w:trHeight w:val="272"/>
        </w:trPr>
        <w:tc>
          <w:tcPr>
            <w:tcW w:w="3964" w:type="dxa"/>
          </w:tcPr>
          <w:p w14:paraId="0BE9AB11" w14:textId="581C5D11" w:rsidR="007D38F2" w:rsidRPr="007D38F2" w:rsidRDefault="007D38F2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 w:rsidRPr="007D38F2">
              <w:rPr>
                <w:rFonts w:ascii="Trebuchet MS" w:hAnsi="Trebuchet MS"/>
                <w:color w:val="5D686E"/>
              </w:rPr>
              <w:t>Chair signature</w:t>
            </w:r>
          </w:p>
        </w:tc>
        <w:tc>
          <w:tcPr>
            <w:tcW w:w="5772" w:type="dxa"/>
          </w:tcPr>
          <w:p w14:paraId="1E547462" w14:textId="77777777" w:rsidR="007D38F2" w:rsidRPr="007D38F2" w:rsidRDefault="007D38F2" w:rsidP="007D38F2">
            <w:pPr>
              <w:spacing w:line="288" w:lineRule="auto"/>
              <w:jc w:val="center"/>
              <w:rPr>
                <w:rFonts w:ascii="Trebuchet MS" w:hAnsi="Trebuchet MS"/>
                <w:color w:val="5D686E"/>
              </w:rPr>
            </w:pPr>
          </w:p>
        </w:tc>
      </w:tr>
      <w:tr w:rsidR="007D38F2" w:rsidRPr="007D38F2" w14:paraId="3AB7000E" w14:textId="77777777" w:rsidTr="007D38F2">
        <w:trPr>
          <w:trHeight w:val="349"/>
        </w:trPr>
        <w:tc>
          <w:tcPr>
            <w:tcW w:w="3964" w:type="dxa"/>
          </w:tcPr>
          <w:p w14:paraId="607F06D8" w14:textId="1ED8EE0A" w:rsidR="001519D8" w:rsidRPr="007D38F2" w:rsidRDefault="001519D8" w:rsidP="007D38F2">
            <w:pPr>
              <w:spacing w:line="288" w:lineRule="auto"/>
              <w:rPr>
                <w:rFonts w:ascii="Trebuchet MS" w:hAnsi="Trebuchet MS"/>
                <w:color w:val="5D686E"/>
              </w:rPr>
            </w:pPr>
            <w:r w:rsidRPr="007D38F2">
              <w:rPr>
                <w:rFonts w:ascii="Trebuchet MS" w:hAnsi="Trebuchet MS"/>
                <w:color w:val="5D686E"/>
              </w:rPr>
              <w:t>Date</w:t>
            </w:r>
          </w:p>
        </w:tc>
        <w:tc>
          <w:tcPr>
            <w:tcW w:w="5772" w:type="dxa"/>
          </w:tcPr>
          <w:p w14:paraId="043685C8" w14:textId="77777777" w:rsidR="001519D8" w:rsidRPr="007D38F2" w:rsidRDefault="001519D8" w:rsidP="007D38F2">
            <w:pPr>
              <w:spacing w:line="288" w:lineRule="auto"/>
              <w:jc w:val="center"/>
              <w:rPr>
                <w:rFonts w:ascii="Trebuchet MS" w:hAnsi="Trebuchet MS"/>
                <w:color w:val="5D686E"/>
              </w:rPr>
            </w:pPr>
          </w:p>
        </w:tc>
      </w:tr>
    </w:tbl>
    <w:p w14:paraId="348DAFC5" w14:textId="77777777" w:rsidR="001519D8" w:rsidRPr="008B099B" w:rsidRDefault="001519D8" w:rsidP="00D87786">
      <w:pPr>
        <w:spacing w:line="24" w:lineRule="atLeast"/>
        <w:rPr>
          <w:rFonts w:ascii="Trebuchet MS" w:hAnsi="Trebuchet MS"/>
        </w:rPr>
      </w:pPr>
    </w:p>
    <w:sectPr w:rsidR="001519D8" w:rsidRPr="008B099B" w:rsidSect="00332CB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3C33" w14:textId="77777777" w:rsidR="004B6429" w:rsidRDefault="004B6429" w:rsidP="00C11719">
      <w:r>
        <w:separator/>
      </w:r>
    </w:p>
  </w:endnote>
  <w:endnote w:type="continuationSeparator" w:id="0">
    <w:p w14:paraId="22B0C8D8" w14:textId="77777777" w:rsidR="004B6429" w:rsidRDefault="004B6429" w:rsidP="00C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CAF5" w14:textId="77777777" w:rsidR="00CC7747" w:rsidRPr="00D01B5A" w:rsidRDefault="00CC7747" w:rsidP="00CC7747">
    <w:pPr>
      <w:pStyle w:val="Footer"/>
      <w:jc w:val="center"/>
      <w:rPr>
        <w:rFonts w:ascii="Trebuchet MS" w:hAnsi="Trebuchet MS"/>
        <w:color w:val="E94E1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CF46" w14:textId="77777777" w:rsidR="004B6429" w:rsidRDefault="004B6429" w:rsidP="00C11719">
      <w:r>
        <w:separator/>
      </w:r>
    </w:p>
  </w:footnote>
  <w:footnote w:type="continuationSeparator" w:id="0">
    <w:p w14:paraId="76BCF197" w14:textId="77777777" w:rsidR="004B6429" w:rsidRDefault="004B6429" w:rsidP="00C1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A81F" w14:textId="575A286D" w:rsidR="00417F4C" w:rsidRPr="00D37211" w:rsidRDefault="00332CBB" w:rsidP="00417F4C">
    <w:pPr>
      <w:rPr>
        <w:rFonts w:ascii="Calibri" w:hAnsi="Calibri"/>
      </w:rPr>
    </w:pPr>
    <w:r w:rsidRPr="00452376">
      <w:rPr>
        <w:rFonts w:ascii="Trebuchet MS" w:hAnsi="Trebuchet MS"/>
        <w:noProof/>
        <w:color w:val="5D686E"/>
      </w:rPr>
      <w:drawing>
        <wp:anchor distT="0" distB="0" distL="114300" distR="114300" simplePos="0" relativeHeight="251665408" behindDoc="1" locked="0" layoutInCell="1" allowOverlap="1" wp14:anchorId="16AF7AEA" wp14:editId="33E8E3C1">
          <wp:simplePos x="0" y="0"/>
          <wp:positionH relativeFrom="column">
            <wp:posOffset>4735440</wp:posOffset>
          </wp:positionH>
          <wp:positionV relativeFrom="paragraph">
            <wp:posOffset>38100</wp:posOffset>
          </wp:positionV>
          <wp:extent cx="1761490" cy="572135"/>
          <wp:effectExtent l="0" t="0" r="0" b="0"/>
          <wp:wrapNone/>
          <wp:docPr id="4" name="Picture 4" descr="WH_Logo_Mast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_Logo_Mast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54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97575" w14:textId="6FCAEFB0" w:rsidR="00116A95" w:rsidRPr="00452376" w:rsidRDefault="00116A95" w:rsidP="00116A95">
    <w:pPr>
      <w:pStyle w:val="Heading4"/>
      <w:numPr>
        <w:ilvl w:val="0"/>
        <w:numId w:val="0"/>
      </w:numPr>
      <w:rPr>
        <w:rFonts w:ascii="Trebuchet MS" w:hAnsi="Trebuchet MS"/>
        <w:color w:val="5D686E"/>
      </w:rPr>
    </w:pPr>
    <w:r w:rsidRPr="00452376">
      <w:rPr>
        <w:rFonts w:ascii="Trebuchet MS" w:hAnsi="Trebuchet MS"/>
        <w:color w:val="5D686E"/>
        <w:sz w:val="32"/>
      </w:rPr>
      <w:tab/>
    </w:r>
    <w:r w:rsidRPr="00452376">
      <w:rPr>
        <w:rFonts w:ascii="Trebuchet MS" w:hAnsi="Trebuchet MS"/>
        <w:color w:val="5D686E"/>
        <w:sz w:val="32"/>
      </w:rPr>
      <w:tab/>
    </w:r>
    <w:r w:rsidRPr="00452376">
      <w:rPr>
        <w:rFonts w:ascii="Trebuchet MS" w:hAnsi="Trebuchet MS"/>
        <w:color w:val="5D686E"/>
        <w:sz w:val="32"/>
      </w:rPr>
      <w:tab/>
    </w:r>
    <w:r w:rsidRPr="00452376">
      <w:rPr>
        <w:rFonts w:ascii="Trebuchet MS" w:hAnsi="Trebuchet MS"/>
        <w:color w:val="5D686E"/>
        <w:sz w:val="32"/>
      </w:rPr>
      <w:tab/>
    </w:r>
  </w:p>
  <w:p w14:paraId="27E85271" w14:textId="734C4E17" w:rsidR="00116A95" w:rsidRPr="006F2FC9" w:rsidRDefault="00116A95" w:rsidP="00116A95">
    <w:pPr>
      <w:spacing w:line="360" w:lineRule="auto"/>
      <w:rPr>
        <w:rFonts w:ascii="Calibri" w:hAnsi="Calibri"/>
        <w:sz w:val="20"/>
      </w:rPr>
    </w:pPr>
  </w:p>
  <w:p w14:paraId="78D5037E" w14:textId="6A98B8EB" w:rsidR="00417F4C" w:rsidRPr="006F2FC9" w:rsidRDefault="00417F4C" w:rsidP="00116A95">
    <w:pPr>
      <w:pStyle w:val="Heading4"/>
      <w:numPr>
        <w:ilvl w:val="0"/>
        <w:numId w:val="0"/>
      </w:numPr>
      <w:ind w:left="720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9E1"/>
    <w:multiLevelType w:val="hybridMultilevel"/>
    <w:tmpl w:val="FA089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6D0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8D5CCB"/>
    <w:multiLevelType w:val="hybridMultilevel"/>
    <w:tmpl w:val="684C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5FD"/>
    <w:multiLevelType w:val="hybridMultilevel"/>
    <w:tmpl w:val="B0D8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CD6"/>
    <w:multiLevelType w:val="hybridMultilevel"/>
    <w:tmpl w:val="54E0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209"/>
    <w:multiLevelType w:val="hybridMultilevel"/>
    <w:tmpl w:val="72AA8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620FD"/>
    <w:multiLevelType w:val="hybridMultilevel"/>
    <w:tmpl w:val="9B30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E2F9B"/>
    <w:multiLevelType w:val="hybridMultilevel"/>
    <w:tmpl w:val="13D6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6A07"/>
    <w:multiLevelType w:val="multilevel"/>
    <w:tmpl w:val="935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413975"/>
    <w:multiLevelType w:val="hybridMultilevel"/>
    <w:tmpl w:val="0E4C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70AB"/>
    <w:multiLevelType w:val="hybridMultilevel"/>
    <w:tmpl w:val="64C67640"/>
    <w:lvl w:ilvl="0" w:tplc="7F7EAD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47DA"/>
    <w:multiLevelType w:val="hybridMultilevel"/>
    <w:tmpl w:val="95D0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0BC"/>
    <w:multiLevelType w:val="hybridMultilevel"/>
    <w:tmpl w:val="C09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47762"/>
    <w:multiLevelType w:val="hybridMultilevel"/>
    <w:tmpl w:val="8D1284B6"/>
    <w:lvl w:ilvl="0" w:tplc="BB2AC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E0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2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CC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4A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260AD7"/>
    <w:multiLevelType w:val="hybridMultilevel"/>
    <w:tmpl w:val="FB44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F76F0"/>
    <w:multiLevelType w:val="hybridMultilevel"/>
    <w:tmpl w:val="4BA6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44E2"/>
    <w:multiLevelType w:val="hybridMultilevel"/>
    <w:tmpl w:val="A102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05A3"/>
    <w:multiLevelType w:val="hybridMultilevel"/>
    <w:tmpl w:val="DD5A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E6217"/>
    <w:multiLevelType w:val="hybridMultilevel"/>
    <w:tmpl w:val="08284F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E3105"/>
    <w:multiLevelType w:val="hybridMultilevel"/>
    <w:tmpl w:val="8F42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358B"/>
    <w:multiLevelType w:val="hybridMultilevel"/>
    <w:tmpl w:val="9486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3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19"/>
  </w:num>
  <w:num w:numId="14">
    <w:abstractNumId w:val="14"/>
  </w:num>
  <w:num w:numId="15">
    <w:abstractNumId w:val="4"/>
  </w:num>
  <w:num w:numId="16">
    <w:abstractNumId w:val="9"/>
  </w:num>
  <w:num w:numId="17">
    <w:abstractNumId w:val="18"/>
  </w:num>
  <w:num w:numId="18">
    <w:abstractNumId w:val="2"/>
  </w:num>
  <w:num w:numId="19">
    <w:abstractNumId w:val="0"/>
  </w:num>
  <w:num w:numId="20">
    <w:abstractNumId w:val="5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19"/>
    <w:rsid w:val="00000D3D"/>
    <w:rsid w:val="0006199E"/>
    <w:rsid w:val="000747EB"/>
    <w:rsid w:val="000A439A"/>
    <w:rsid w:val="000A768A"/>
    <w:rsid w:val="000C648D"/>
    <w:rsid w:val="000C687C"/>
    <w:rsid w:val="000C7F5F"/>
    <w:rsid w:val="00115148"/>
    <w:rsid w:val="00116A95"/>
    <w:rsid w:val="00147731"/>
    <w:rsid w:val="001519D8"/>
    <w:rsid w:val="001C19D6"/>
    <w:rsid w:val="001F774E"/>
    <w:rsid w:val="0026611A"/>
    <w:rsid w:val="00277593"/>
    <w:rsid w:val="0029633E"/>
    <w:rsid w:val="002C0B29"/>
    <w:rsid w:val="002D0D21"/>
    <w:rsid w:val="00304E42"/>
    <w:rsid w:val="0032761A"/>
    <w:rsid w:val="00332CBB"/>
    <w:rsid w:val="00342921"/>
    <w:rsid w:val="00417F4C"/>
    <w:rsid w:val="00421AF0"/>
    <w:rsid w:val="00422311"/>
    <w:rsid w:val="004503CE"/>
    <w:rsid w:val="00496A8E"/>
    <w:rsid w:val="004B58B8"/>
    <w:rsid w:val="004B6429"/>
    <w:rsid w:val="004C64BB"/>
    <w:rsid w:val="00501000"/>
    <w:rsid w:val="0050755A"/>
    <w:rsid w:val="00575B2A"/>
    <w:rsid w:val="005A5C29"/>
    <w:rsid w:val="005D36A8"/>
    <w:rsid w:val="005D5E24"/>
    <w:rsid w:val="00651102"/>
    <w:rsid w:val="00677F1A"/>
    <w:rsid w:val="006C6233"/>
    <w:rsid w:val="006C721A"/>
    <w:rsid w:val="006E14BD"/>
    <w:rsid w:val="006E4D58"/>
    <w:rsid w:val="006F2FC9"/>
    <w:rsid w:val="00711D8C"/>
    <w:rsid w:val="00713AE8"/>
    <w:rsid w:val="007476F1"/>
    <w:rsid w:val="00765E75"/>
    <w:rsid w:val="007C1F37"/>
    <w:rsid w:val="007D38F2"/>
    <w:rsid w:val="008A7148"/>
    <w:rsid w:val="008B099B"/>
    <w:rsid w:val="008D1B28"/>
    <w:rsid w:val="008D4D87"/>
    <w:rsid w:val="008E0F12"/>
    <w:rsid w:val="00905F64"/>
    <w:rsid w:val="0094337E"/>
    <w:rsid w:val="0095207D"/>
    <w:rsid w:val="00967E6B"/>
    <w:rsid w:val="0098327B"/>
    <w:rsid w:val="00984BA6"/>
    <w:rsid w:val="009C12C9"/>
    <w:rsid w:val="009F6DA9"/>
    <w:rsid w:val="00AC0816"/>
    <w:rsid w:val="00AD3164"/>
    <w:rsid w:val="00AE14CD"/>
    <w:rsid w:val="00AE716E"/>
    <w:rsid w:val="00AF12EB"/>
    <w:rsid w:val="00B3256B"/>
    <w:rsid w:val="00B55D83"/>
    <w:rsid w:val="00B564CB"/>
    <w:rsid w:val="00B601AE"/>
    <w:rsid w:val="00B73D01"/>
    <w:rsid w:val="00BC59AC"/>
    <w:rsid w:val="00BE69A0"/>
    <w:rsid w:val="00BF49BB"/>
    <w:rsid w:val="00C11719"/>
    <w:rsid w:val="00C1210C"/>
    <w:rsid w:val="00C3326C"/>
    <w:rsid w:val="00C9223D"/>
    <w:rsid w:val="00CC7747"/>
    <w:rsid w:val="00CD39D5"/>
    <w:rsid w:val="00CD7056"/>
    <w:rsid w:val="00D01B5A"/>
    <w:rsid w:val="00D210EA"/>
    <w:rsid w:val="00D41FED"/>
    <w:rsid w:val="00D5077F"/>
    <w:rsid w:val="00D51675"/>
    <w:rsid w:val="00D87786"/>
    <w:rsid w:val="00DA4972"/>
    <w:rsid w:val="00DC1184"/>
    <w:rsid w:val="00E31EF8"/>
    <w:rsid w:val="00EA3A06"/>
    <w:rsid w:val="00EA4E4B"/>
    <w:rsid w:val="00EC08C5"/>
    <w:rsid w:val="00ED3CD3"/>
    <w:rsid w:val="00EF556C"/>
    <w:rsid w:val="00EF5714"/>
    <w:rsid w:val="00F10011"/>
    <w:rsid w:val="00F32243"/>
    <w:rsid w:val="00F444B8"/>
    <w:rsid w:val="00F56028"/>
    <w:rsid w:val="00F95FAB"/>
    <w:rsid w:val="00FE3634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BB32D"/>
  <w15:chartTrackingRefBased/>
  <w15:docId w15:val="{997FCAC3-73BF-4373-850E-65B6881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9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7F4C"/>
    <w:pPr>
      <w:keepNext/>
      <w:numPr>
        <w:numId w:val="11"/>
      </w:numPr>
      <w:outlineLvl w:val="0"/>
    </w:pPr>
    <w:rPr>
      <w:rFonts w:ascii="DIN-Light" w:hAnsi="DIN-Light"/>
      <w:b/>
      <w:bCs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17F4C"/>
    <w:pPr>
      <w:keepNext/>
      <w:numPr>
        <w:ilvl w:val="3"/>
        <w:numId w:val="11"/>
      </w:numPr>
      <w:outlineLvl w:val="3"/>
    </w:pPr>
    <w:rPr>
      <w:rFonts w:ascii="Century Gothic" w:hAnsi="Century Gothic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17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1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1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17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117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22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7F4C"/>
    <w:rPr>
      <w:rFonts w:ascii="DIN-Light" w:hAnsi="DIN-Light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17F4C"/>
    <w:rPr>
      <w:rFonts w:ascii="Century Gothic" w:hAnsi="Century Gothic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27759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1675"/>
    <w:rPr>
      <w:color w:val="808080"/>
    </w:rPr>
  </w:style>
  <w:style w:type="table" w:styleId="TableGrid">
    <w:name w:val="Table Grid"/>
    <w:basedOn w:val="TableNormal"/>
    <w:rsid w:val="008E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6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9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69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011"/>
    <w:rPr>
      <w:color w:val="605E5C"/>
      <w:shd w:val="clear" w:color="auto" w:fill="E1DFDD"/>
    </w:rPr>
  </w:style>
  <w:style w:type="paragraph" w:customStyle="1" w:styleId="m714007448107621654msolistparagraph">
    <w:name w:val="m_714007448107621654msolistparagraph"/>
    <w:basedOn w:val="Normal"/>
    <w:rsid w:val="00677F1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@westfield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DAF3-8FE0-4E27-8EDA-EF89FC05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Cook</dc:creator>
  <cp:keywords/>
  <dc:description/>
  <cp:lastModifiedBy>Hope Zelly</cp:lastModifiedBy>
  <cp:revision>4</cp:revision>
  <cp:lastPrinted>2018-11-15T10:12:00Z</cp:lastPrinted>
  <dcterms:created xsi:type="dcterms:W3CDTF">2022-01-27T15:02:00Z</dcterms:created>
  <dcterms:modified xsi:type="dcterms:W3CDTF">2022-04-19T12:26:00Z</dcterms:modified>
</cp:coreProperties>
</file>